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673B3A" w:rsidRPr="00673B3A" w:rsidTr="00E95F57">
        <w:tc>
          <w:tcPr>
            <w:tcW w:w="4928" w:type="dxa"/>
          </w:tcPr>
          <w:p w:rsidR="00673B3A" w:rsidRPr="00673B3A" w:rsidRDefault="00673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673B3A" w:rsidRPr="00673B3A" w:rsidRDefault="00673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B3A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211FAE" w:rsidRDefault="00FB450D" w:rsidP="00126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73B3A" w:rsidRPr="00673B3A">
              <w:rPr>
                <w:rFonts w:ascii="Times New Roman" w:hAnsi="Times New Roman" w:cs="Times New Roman"/>
                <w:sz w:val="28"/>
                <w:szCs w:val="28"/>
              </w:rPr>
              <w:t xml:space="preserve">ротокол заседания комиссии по противодействию коррупции филиала «Вендорож» </w:t>
            </w:r>
          </w:p>
          <w:p w:rsidR="00211FAE" w:rsidRDefault="00673B3A" w:rsidP="00126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B3A">
              <w:rPr>
                <w:rFonts w:ascii="Times New Roman" w:hAnsi="Times New Roman" w:cs="Times New Roman"/>
                <w:sz w:val="28"/>
                <w:szCs w:val="28"/>
              </w:rPr>
              <w:t xml:space="preserve">РУП «Могилевэнерго» </w:t>
            </w:r>
          </w:p>
          <w:p w:rsidR="00673B3A" w:rsidRPr="00673B3A" w:rsidRDefault="00DC039C" w:rsidP="007D26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</w:t>
            </w:r>
            <w:r w:rsidR="007D26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  <w:r w:rsidR="00673B3A" w:rsidRPr="00673B3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185F48" w:rsidRDefault="00185F48"/>
    <w:p w:rsidR="00673B3A" w:rsidRDefault="00A24B87" w:rsidP="00A24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A24B87" w:rsidRDefault="00A24B87" w:rsidP="00A24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комиссии по противодействию коррупции </w:t>
      </w:r>
    </w:p>
    <w:p w:rsidR="00A24B87" w:rsidRDefault="00A24B87" w:rsidP="00A24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филиала «Вендорож» РУП «Могилевэнерго» на 202</w:t>
      </w:r>
      <w:r w:rsidR="0057206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24B87" w:rsidRPr="00A24B87" w:rsidRDefault="00A24B87" w:rsidP="00A24B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4532"/>
        <w:gridCol w:w="2219"/>
        <w:gridCol w:w="2226"/>
      </w:tblGrid>
      <w:tr w:rsidR="00A24B87" w:rsidTr="00181DF9">
        <w:trPr>
          <w:jc w:val="center"/>
        </w:trPr>
        <w:tc>
          <w:tcPr>
            <w:tcW w:w="594" w:type="dxa"/>
          </w:tcPr>
          <w:p w:rsidR="00A24B87" w:rsidRDefault="00A24B87" w:rsidP="00A24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2" w:type="dxa"/>
          </w:tcPr>
          <w:p w:rsidR="00A24B87" w:rsidRDefault="00A24B87" w:rsidP="00A24B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19" w:type="dxa"/>
          </w:tcPr>
          <w:p w:rsidR="00A24B87" w:rsidRDefault="00A24B87" w:rsidP="00A24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226" w:type="dxa"/>
          </w:tcPr>
          <w:p w:rsidR="00A24B87" w:rsidRDefault="00A24B87" w:rsidP="00A24B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4631A5" w:rsidRPr="004631A5" w:rsidTr="00181DF9">
        <w:trPr>
          <w:jc w:val="center"/>
        </w:trPr>
        <w:tc>
          <w:tcPr>
            <w:tcW w:w="594" w:type="dxa"/>
          </w:tcPr>
          <w:p w:rsidR="004631A5" w:rsidRPr="004631A5" w:rsidRDefault="004631A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31A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2" w:type="dxa"/>
          </w:tcPr>
          <w:p w:rsidR="004631A5" w:rsidRPr="004631A5" w:rsidRDefault="004631A5" w:rsidP="00932C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31A5">
              <w:rPr>
                <w:rStyle w:val="Bodytext2"/>
                <w:rFonts w:ascii="Times New Roman" w:hAnsi="Times New Roman" w:cs="Times New Roman"/>
              </w:rPr>
              <w:t>Проведение плановых заседаний комиссии по противодействию коррупции</w:t>
            </w:r>
            <w:r>
              <w:rPr>
                <w:rStyle w:val="Bodytext2"/>
                <w:rFonts w:ascii="Times New Roman" w:hAnsi="Times New Roman" w:cs="Times New Roman"/>
              </w:rPr>
              <w:t xml:space="preserve"> филиала</w:t>
            </w:r>
          </w:p>
        </w:tc>
        <w:tc>
          <w:tcPr>
            <w:tcW w:w="2219" w:type="dxa"/>
          </w:tcPr>
          <w:p w:rsidR="004631A5" w:rsidRDefault="004631A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1A5" w:rsidRPr="004631A5" w:rsidRDefault="00BD473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2226" w:type="dxa"/>
          </w:tcPr>
          <w:p w:rsidR="004631A5" w:rsidRDefault="004631A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1A5" w:rsidRPr="004631A5" w:rsidRDefault="004631A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4631A5" w:rsidRPr="00782919" w:rsidTr="00181DF9">
        <w:trPr>
          <w:jc w:val="center"/>
        </w:trPr>
        <w:tc>
          <w:tcPr>
            <w:tcW w:w="594" w:type="dxa"/>
          </w:tcPr>
          <w:p w:rsidR="004631A5" w:rsidRPr="00B110EA" w:rsidRDefault="004631A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0E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2" w:type="dxa"/>
          </w:tcPr>
          <w:p w:rsidR="004631A5" w:rsidRPr="00B110EA" w:rsidRDefault="00782919" w:rsidP="007829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0EA">
              <w:rPr>
                <w:rStyle w:val="Bodytext2"/>
                <w:rFonts w:ascii="Times New Roman" w:hAnsi="Times New Roman" w:cs="Times New Roman"/>
              </w:rPr>
              <w:t>Проведение внеплановых заседаний комиссии по противодействию коррупции филиала</w:t>
            </w:r>
          </w:p>
        </w:tc>
        <w:tc>
          <w:tcPr>
            <w:tcW w:w="2219" w:type="dxa"/>
          </w:tcPr>
          <w:p w:rsidR="00782919" w:rsidRDefault="0078291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1A5" w:rsidRPr="00782919" w:rsidRDefault="0078291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необходимости</w:t>
            </w:r>
          </w:p>
        </w:tc>
        <w:tc>
          <w:tcPr>
            <w:tcW w:w="2226" w:type="dxa"/>
          </w:tcPr>
          <w:p w:rsidR="00782919" w:rsidRDefault="0078291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31A5" w:rsidRPr="00782919" w:rsidRDefault="0078291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B110EA" w:rsidRPr="00782919" w:rsidTr="00181DF9">
        <w:trPr>
          <w:jc w:val="center"/>
        </w:trPr>
        <w:tc>
          <w:tcPr>
            <w:tcW w:w="594" w:type="dxa"/>
          </w:tcPr>
          <w:p w:rsidR="00B110EA" w:rsidRP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0E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2" w:type="dxa"/>
          </w:tcPr>
          <w:p w:rsidR="00B110EA" w:rsidRPr="00B110EA" w:rsidRDefault="00B110EA" w:rsidP="00BF29E0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B110EA">
              <w:rPr>
                <w:rStyle w:val="Bodytext2"/>
                <w:rFonts w:ascii="Times New Roman" w:hAnsi="Times New Roman" w:cs="Times New Roman"/>
              </w:rPr>
              <w:t xml:space="preserve">Рассмотрение материалов, доводимых государственными органами и вышестоящими организациями о </w:t>
            </w:r>
            <w:r w:rsidR="00BF29E0">
              <w:rPr>
                <w:rStyle w:val="Bodytext2"/>
                <w:rFonts w:ascii="Times New Roman" w:hAnsi="Times New Roman" w:cs="Times New Roman"/>
              </w:rPr>
              <w:t>соблюдении законодательства по</w:t>
            </w:r>
            <w:r w:rsidRPr="00B110EA">
              <w:rPr>
                <w:rStyle w:val="Bodytext2"/>
                <w:rFonts w:ascii="Times New Roman" w:hAnsi="Times New Roman" w:cs="Times New Roman"/>
              </w:rPr>
              <w:t xml:space="preserve"> борьбе с коррупци</w:t>
            </w:r>
            <w:r w:rsidR="00BF29E0">
              <w:rPr>
                <w:rStyle w:val="Bodytext2"/>
                <w:rFonts w:ascii="Times New Roman" w:hAnsi="Times New Roman" w:cs="Times New Roman"/>
              </w:rPr>
              <w:t xml:space="preserve">ей, в т.ч. обзорных информаций, </w:t>
            </w:r>
            <w:r w:rsidRPr="00B110EA">
              <w:rPr>
                <w:rStyle w:val="Bodytext2"/>
                <w:rFonts w:ascii="Times New Roman" w:hAnsi="Times New Roman" w:cs="Times New Roman"/>
              </w:rPr>
              <w:t>протоколов заседания комиссий по противодействию коррупции и др.</w:t>
            </w:r>
            <w:r w:rsidR="00BD473A">
              <w:rPr>
                <w:rStyle w:val="Bodytext2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19" w:type="dxa"/>
          </w:tcPr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B110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поступления</w:t>
            </w:r>
          </w:p>
        </w:tc>
        <w:tc>
          <w:tcPr>
            <w:tcW w:w="2226" w:type="dxa"/>
          </w:tcPr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0EA" w:rsidRDefault="00B110EA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EC0B39" w:rsidRPr="0071008D" w:rsidTr="00181DF9">
        <w:trPr>
          <w:jc w:val="center"/>
        </w:trPr>
        <w:tc>
          <w:tcPr>
            <w:tcW w:w="594" w:type="dxa"/>
          </w:tcPr>
          <w:p w:rsidR="00EC0B39" w:rsidRPr="0071008D" w:rsidRDefault="0071008D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08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2" w:type="dxa"/>
          </w:tcPr>
          <w:p w:rsidR="00EC0B39" w:rsidRPr="007813FF" w:rsidRDefault="0071008D" w:rsidP="0071008D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7813FF">
              <w:rPr>
                <w:rStyle w:val="Bodytext2"/>
                <w:rFonts w:ascii="Times New Roman" w:hAnsi="Times New Roman" w:cs="Times New Roman"/>
              </w:rPr>
              <w:t>Рассмотрение предложений членов комиссии о совершенствовании методической и организационной работы по противодействию коррупции в филиале</w:t>
            </w:r>
          </w:p>
        </w:tc>
        <w:tc>
          <w:tcPr>
            <w:tcW w:w="2219" w:type="dxa"/>
          </w:tcPr>
          <w:p w:rsidR="00EC0B39" w:rsidRDefault="00EC0B3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08D" w:rsidRDefault="0071008D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08D" w:rsidRDefault="0071008D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поступления</w:t>
            </w:r>
          </w:p>
          <w:p w:rsidR="0071008D" w:rsidRPr="0071008D" w:rsidRDefault="0071008D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6" w:type="dxa"/>
          </w:tcPr>
          <w:p w:rsidR="00EC0B39" w:rsidRDefault="00EC0B3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08D" w:rsidRDefault="0071008D" w:rsidP="00710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08D" w:rsidRPr="0071008D" w:rsidRDefault="0071008D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6509C0" w:rsidRPr="0071008D" w:rsidTr="00181DF9">
        <w:trPr>
          <w:jc w:val="center"/>
        </w:trPr>
        <w:tc>
          <w:tcPr>
            <w:tcW w:w="594" w:type="dxa"/>
          </w:tcPr>
          <w:p w:rsidR="006509C0" w:rsidRPr="00A950C9" w:rsidRDefault="006509C0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C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2" w:type="dxa"/>
          </w:tcPr>
          <w:p w:rsidR="006509C0" w:rsidRPr="00A950C9" w:rsidRDefault="007813FF" w:rsidP="0071008D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A950C9">
              <w:rPr>
                <w:rStyle w:val="Bodytext2"/>
                <w:rFonts w:ascii="Times New Roman" w:hAnsi="Times New Roman" w:cs="Times New Roman"/>
              </w:rPr>
              <w:t xml:space="preserve">Рассмотрение </w:t>
            </w:r>
            <w:proofErr w:type="gramStart"/>
            <w:r w:rsidRPr="00A950C9">
              <w:rPr>
                <w:rStyle w:val="Bodytext2"/>
                <w:rFonts w:ascii="Times New Roman" w:hAnsi="Times New Roman" w:cs="Times New Roman"/>
              </w:rPr>
              <w:t>результатов проверки соблюдения правил внутреннего трудового распорядка</w:t>
            </w:r>
            <w:proofErr w:type="gramEnd"/>
          </w:p>
        </w:tc>
        <w:tc>
          <w:tcPr>
            <w:tcW w:w="2219" w:type="dxa"/>
          </w:tcPr>
          <w:p w:rsidR="007813FF" w:rsidRDefault="007813FF" w:rsidP="007813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3FF" w:rsidRDefault="007813FF" w:rsidP="00781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необходимости</w:t>
            </w:r>
          </w:p>
        </w:tc>
        <w:tc>
          <w:tcPr>
            <w:tcW w:w="2226" w:type="dxa"/>
          </w:tcPr>
          <w:p w:rsidR="006509C0" w:rsidRDefault="006509C0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3FF" w:rsidRDefault="007813FF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кадрам</w:t>
            </w:r>
            <w:r w:rsidR="00BD473A">
              <w:rPr>
                <w:rFonts w:ascii="Times New Roman" w:hAnsi="Times New Roman" w:cs="Times New Roman"/>
                <w:sz w:val="28"/>
                <w:szCs w:val="28"/>
              </w:rPr>
              <w:t xml:space="preserve"> (ведущий специалист по кадрам)</w:t>
            </w:r>
            <w:r w:rsidR="00C61C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813FF" w:rsidRPr="0071008D" w:rsidTr="00181DF9">
        <w:trPr>
          <w:jc w:val="center"/>
        </w:trPr>
        <w:tc>
          <w:tcPr>
            <w:tcW w:w="594" w:type="dxa"/>
          </w:tcPr>
          <w:p w:rsidR="007813FF" w:rsidRPr="00A950C9" w:rsidRDefault="007813FF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0C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2" w:type="dxa"/>
          </w:tcPr>
          <w:p w:rsidR="007813FF" w:rsidRPr="00A950C9" w:rsidRDefault="00BC6BCC" w:rsidP="00A950C9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Рассмотрение результатов а</w:t>
            </w:r>
            <w:r w:rsidR="00A950C9" w:rsidRPr="00A950C9">
              <w:rPr>
                <w:rStyle w:val="Bodytext2"/>
                <w:rFonts w:ascii="Times New Roman" w:hAnsi="Times New Roman" w:cs="Times New Roman"/>
              </w:rPr>
              <w:t>нализ</w:t>
            </w:r>
            <w:r>
              <w:rPr>
                <w:rStyle w:val="Bodytext2"/>
                <w:rFonts w:ascii="Times New Roman" w:hAnsi="Times New Roman" w:cs="Times New Roman"/>
              </w:rPr>
              <w:t>а</w:t>
            </w:r>
            <w:r w:rsidR="00A950C9" w:rsidRPr="00A950C9">
              <w:rPr>
                <w:rStyle w:val="Bodytext2"/>
                <w:rFonts w:ascii="Times New Roman" w:hAnsi="Times New Roman" w:cs="Times New Roman"/>
              </w:rPr>
              <w:t xml:space="preserve"> обращений граждан и юридических лиц по вопросам в части наличия в них коррупционной составляющей</w:t>
            </w:r>
            <w:r w:rsidR="00563248">
              <w:rPr>
                <w:rStyle w:val="Bodytext2"/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219" w:type="dxa"/>
          </w:tcPr>
          <w:p w:rsidR="007813FF" w:rsidRDefault="007813FF" w:rsidP="007813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A58" w:rsidRDefault="008F5A58" w:rsidP="008F5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поступления</w:t>
            </w:r>
          </w:p>
          <w:p w:rsidR="008F5A58" w:rsidRDefault="008F5A58" w:rsidP="007813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6" w:type="dxa"/>
          </w:tcPr>
          <w:p w:rsidR="007813FF" w:rsidRDefault="007813FF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5A58" w:rsidRDefault="008F5A58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8F5A58" w:rsidRPr="0071008D" w:rsidTr="00181DF9">
        <w:trPr>
          <w:jc w:val="center"/>
        </w:trPr>
        <w:tc>
          <w:tcPr>
            <w:tcW w:w="594" w:type="dxa"/>
          </w:tcPr>
          <w:p w:rsidR="008F5A58" w:rsidRPr="00CA1067" w:rsidRDefault="008F5A58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532" w:type="dxa"/>
          </w:tcPr>
          <w:p w:rsidR="008F5A58" w:rsidRPr="00CA1067" w:rsidRDefault="00CA1067" w:rsidP="00CA1067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CA1067">
              <w:rPr>
                <w:rStyle w:val="Bodytext2"/>
                <w:rFonts w:ascii="Times New Roman" w:hAnsi="Times New Roman" w:cs="Times New Roman"/>
              </w:rPr>
              <w:t>Анализ проводимой работы по снижению у</w:t>
            </w:r>
            <w:r>
              <w:rPr>
                <w:rStyle w:val="Bodytext2"/>
                <w:rFonts w:ascii="Times New Roman" w:hAnsi="Times New Roman" w:cs="Times New Roman"/>
              </w:rPr>
              <w:t>ровня дебиторской задолженности, в т.ч. </w:t>
            </w:r>
            <w:r w:rsidRPr="00CA1067">
              <w:rPr>
                <w:rStyle w:val="Bodytext2"/>
                <w:rFonts w:ascii="Times New Roman" w:hAnsi="Times New Roman" w:cs="Times New Roman"/>
              </w:rPr>
              <w:t>просроченной</w:t>
            </w:r>
          </w:p>
        </w:tc>
        <w:tc>
          <w:tcPr>
            <w:tcW w:w="2219" w:type="dxa"/>
          </w:tcPr>
          <w:p w:rsidR="008F5A58" w:rsidRDefault="008B0964" w:rsidP="004E3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 202</w:t>
            </w:r>
            <w:r w:rsidR="004E31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26" w:type="dxa"/>
          </w:tcPr>
          <w:p w:rsidR="008B0964" w:rsidRDefault="008B0964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8F5A58" w:rsidRDefault="008B0964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БНФУиО</w:t>
            </w:r>
          </w:p>
        </w:tc>
      </w:tr>
      <w:tr w:rsidR="00F44045" w:rsidRPr="0071008D" w:rsidTr="00181DF9">
        <w:trPr>
          <w:jc w:val="center"/>
        </w:trPr>
        <w:tc>
          <w:tcPr>
            <w:tcW w:w="594" w:type="dxa"/>
          </w:tcPr>
          <w:p w:rsidR="00F44045" w:rsidRPr="00CA1067" w:rsidRDefault="00181DF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440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2" w:type="dxa"/>
          </w:tcPr>
          <w:p w:rsidR="00F44045" w:rsidRPr="00CA1067" w:rsidRDefault="00F44045" w:rsidP="00CA1067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Рассмотрение результатов мониторинга средств массовой информации, в том числе в глобальной компьютерной сети Интернет, по выявлению сообщений о фактах коррупции и иных нарушений антикоррупционного законодательства</w:t>
            </w:r>
          </w:p>
        </w:tc>
        <w:tc>
          <w:tcPr>
            <w:tcW w:w="2219" w:type="dxa"/>
          </w:tcPr>
          <w:p w:rsidR="00F44045" w:rsidRDefault="00F44045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045" w:rsidRDefault="00F44045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необходимости</w:t>
            </w:r>
          </w:p>
        </w:tc>
        <w:tc>
          <w:tcPr>
            <w:tcW w:w="2226" w:type="dxa"/>
          </w:tcPr>
          <w:p w:rsidR="00F44045" w:rsidRDefault="00F4404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4045" w:rsidRDefault="00F44045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0B7650" w:rsidRPr="0071008D" w:rsidTr="00181DF9">
        <w:trPr>
          <w:jc w:val="center"/>
        </w:trPr>
        <w:tc>
          <w:tcPr>
            <w:tcW w:w="594" w:type="dxa"/>
          </w:tcPr>
          <w:p w:rsidR="000B7650" w:rsidRDefault="000B7650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2" w:type="dxa"/>
          </w:tcPr>
          <w:p w:rsidR="000B7650" w:rsidRDefault="000B7650" w:rsidP="00CA1067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Рассмотрение вопросов, связанных с урегулированием либо предотвращением конфликта интересов</w:t>
            </w:r>
          </w:p>
        </w:tc>
        <w:tc>
          <w:tcPr>
            <w:tcW w:w="2219" w:type="dxa"/>
          </w:tcPr>
          <w:p w:rsidR="000B7650" w:rsidRDefault="000B7650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7650" w:rsidRDefault="000B7650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226" w:type="dxa"/>
          </w:tcPr>
          <w:p w:rsidR="000B7650" w:rsidRDefault="000B7650" w:rsidP="000B76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dytext2"/>
                <w:rFonts w:ascii="Times New Roman" w:hAnsi="Times New Roman" w:cs="Times New Roman"/>
              </w:rPr>
              <w:t>начальники</w:t>
            </w:r>
            <w:r w:rsidRPr="00B64EDD">
              <w:rPr>
                <w:rStyle w:val="Bodytext2"/>
                <w:rFonts w:ascii="Times New Roman" w:hAnsi="Times New Roman" w:cs="Times New Roman"/>
              </w:rPr>
              <w:t xml:space="preserve"> структурных подразделений</w:t>
            </w:r>
            <w:r>
              <w:rPr>
                <w:rStyle w:val="Bodytext2"/>
                <w:rFonts w:ascii="Times New Roman" w:hAnsi="Times New Roman" w:cs="Times New Roman"/>
              </w:rPr>
              <w:t>, главные специалисты, специалисты филиала, отдельные исполнители</w:t>
            </w:r>
          </w:p>
        </w:tc>
      </w:tr>
      <w:tr w:rsidR="00195C95" w:rsidRPr="00B64EDD" w:rsidTr="00181DF9">
        <w:trPr>
          <w:jc w:val="center"/>
        </w:trPr>
        <w:tc>
          <w:tcPr>
            <w:tcW w:w="594" w:type="dxa"/>
          </w:tcPr>
          <w:p w:rsidR="00195C95" w:rsidRPr="00D71329" w:rsidRDefault="000B7650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5C95" w:rsidRPr="00D713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2" w:type="dxa"/>
          </w:tcPr>
          <w:p w:rsidR="00195C95" w:rsidRPr="00D71329" w:rsidRDefault="00B64EDD" w:rsidP="00E76C6B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D71329">
              <w:rPr>
                <w:rStyle w:val="Bodytext2"/>
                <w:rFonts w:ascii="Times New Roman" w:hAnsi="Times New Roman" w:cs="Times New Roman"/>
              </w:rPr>
              <w:t>Заслушивание начальников структурных подразделений, главных специалистов, специалистов филиала о проводимой работе по профилактике и предотвращению правонарушений по направлениям деятельности, наиболее подвергнутым коррупционным рискам (</w:t>
            </w:r>
            <w:r w:rsidR="00E76C6B">
              <w:rPr>
                <w:rStyle w:val="Bodytext2"/>
                <w:rFonts w:ascii="Times New Roman" w:hAnsi="Times New Roman" w:cs="Times New Roman"/>
              </w:rPr>
              <w:t>от дел материально-технического снабжения</w:t>
            </w:r>
            <w:r w:rsidRPr="00D71329">
              <w:rPr>
                <w:rStyle w:val="Bodytext2"/>
                <w:rFonts w:ascii="Times New Roman" w:hAnsi="Times New Roman" w:cs="Times New Roman"/>
              </w:rPr>
              <w:t xml:space="preserve">, </w:t>
            </w:r>
            <w:r w:rsidR="00E76C6B">
              <w:rPr>
                <w:rStyle w:val="Bodytext2"/>
                <w:rFonts w:ascii="Times New Roman" w:hAnsi="Times New Roman" w:cs="Times New Roman"/>
              </w:rPr>
              <w:t>начальник охраны объекта</w:t>
            </w:r>
            <w:r w:rsidRPr="00D71329">
              <w:rPr>
                <w:rStyle w:val="Bodytext2"/>
                <w:rFonts w:ascii="Times New Roman" w:hAnsi="Times New Roman" w:cs="Times New Roman"/>
              </w:rPr>
              <w:t>, инженерная служба)</w:t>
            </w:r>
          </w:p>
        </w:tc>
        <w:tc>
          <w:tcPr>
            <w:tcW w:w="2219" w:type="dxa"/>
          </w:tcPr>
          <w:p w:rsidR="00195C95" w:rsidRDefault="00195C95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EDD" w:rsidRDefault="00B64EDD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EDD" w:rsidRDefault="00B64EDD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EDD" w:rsidRDefault="00B64EDD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EDD" w:rsidRPr="00B64EDD" w:rsidRDefault="00B64EDD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необходимости</w:t>
            </w:r>
          </w:p>
        </w:tc>
        <w:tc>
          <w:tcPr>
            <w:tcW w:w="2226" w:type="dxa"/>
          </w:tcPr>
          <w:p w:rsidR="00195C95" w:rsidRPr="00B64EDD" w:rsidRDefault="00B64EDD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dytext2"/>
                <w:rFonts w:ascii="Times New Roman" w:hAnsi="Times New Roman" w:cs="Times New Roman"/>
              </w:rPr>
              <w:t>начальники</w:t>
            </w:r>
            <w:r w:rsidRPr="00B64EDD">
              <w:rPr>
                <w:rStyle w:val="Bodytext2"/>
                <w:rFonts w:ascii="Times New Roman" w:hAnsi="Times New Roman" w:cs="Times New Roman"/>
              </w:rPr>
              <w:t xml:space="preserve"> структурных подразделений</w:t>
            </w:r>
            <w:r>
              <w:rPr>
                <w:rStyle w:val="Bodytext2"/>
                <w:rFonts w:ascii="Times New Roman" w:hAnsi="Times New Roman" w:cs="Times New Roman"/>
              </w:rPr>
              <w:t>, главные специалисты, специалисты филиала</w:t>
            </w:r>
            <w:r w:rsidR="000B7650">
              <w:rPr>
                <w:rStyle w:val="Bodytext2"/>
                <w:rFonts w:ascii="Times New Roman" w:hAnsi="Times New Roman" w:cs="Times New Roman"/>
              </w:rPr>
              <w:t>, отдельные исполнители</w:t>
            </w:r>
          </w:p>
        </w:tc>
      </w:tr>
      <w:tr w:rsidR="004D0FC9" w:rsidRPr="00B64EDD" w:rsidTr="00181DF9">
        <w:trPr>
          <w:jc w:val="center"/>
        </w:trPr>
        <w:tc>
          <w:tcPr>
            <w:tcW w:w="594" w:type="dxa"/>
          </w:tcPr>
          <w:p w:rsidR="004D0FC9" w:rsidRDefault="004D0FC9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2" w:type="dxa"/>
          </w:tcPr>
          <w:p w:rsidR="004D0FC9" w:rsidRPr="00D71329" w:rsidRDefault="005C3E53" w:rsidP="00E76C6B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Рассмотрение фактов возникновения безнадежной дебиторской задолженности до ее списания и установления причин ее возникновения</w:t>
            </w:r>
          </w:p>
        </w:tc>
        <w:tc>
          <w:tcPr>
            <w:tcW w:w="2219" w:type="dxa"/>
          </w:tcPr>
          <w:p w:rsidR="005C3E53" w:rsidRDefault="005C3E53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FC9" w:rsidRDefault="005C3E53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 необходимости</w:t>
            </w:r>
          </w:p>
        </w:tc>
        <w:tc>
          <w:tcPr>
            <w:tcW w:w="2226" w:type="dxa"/>
          </w:tcPr>
          <w:p w:rsidR="004D0FC9" w:rsidRDefault="005C3E53" w:rsidP="00B64EDD">
            <w:pPr>
              <w:jc w:val="center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начальники</w:t>
            </w:r>
            <w:r w:rsidRPr="00B64EDD">
              <w:rPr>
                <w:rStyle w:val="Bodytext2"/>
                <w:rFonts w:ascii="Times New Roman" w:hAnsi="Times New Roman" w:cs="Times New Roman"/>
              </w:rPr>
              <w:t xml:space="preserve"> структурных подразделений</w:t>
            </w:r>
            <w:r>
              <w:rPr>
                <w:rStyle w:val="Bodytext2"/>
                <w:rFonts w:ascii="Times New Roman" w:hAnsi="Times New Roman" w:cs="Times New Roman"/>
              </w:rPr>
              <w:t>, главные специалисты, специалисты филиала, отдельные исполнители</w:t>
            </w:r>
          </w:p>
        </w:tc>
      </w:tr>
      <w:tr w:rsidR="00DE08A0" w:rsidRPr="00B64EDD" w:rsidTr="00181DF9">
        <w:trPr>
          <w:jc w:val="center"/>
        </w:trPr>
        <w:tc>
          <w:tcPr>
            <w:tcW w:w="594" w:type="dxa"/>
          </w:tcPr>
          <w:p w:rsidR="00DE08A0" w:rsidRDefault="00DE08A0" w:rsidP="00932C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2" w:type="dxa"/>
          </w:tcPr>
          <w:p w:rsidR="00DE08A0" w:rsidRDefault="00DE08A0" w:rsidP="00E76C6B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 xml:space="preserve">О деятельности, проводимой в Республике Беларусь, по </w:t>
            </w:r>
            <w:r>
              <w:rPr>
                <w:rStyle w:val="Bodytext2"/>
                <w:rFonts w:ascii="Times New Roman" w:hAnsi="Times New Roman" w:cs="Times New Roman"/>
              </w:rPr>
              <w:lastRenderedPageBreak/>
              <w:t>противодействию коррупции (с участием представителей правоохранительных органов, осуществляющих борьбу с коррупцией)</w:t>
            </w:r>
          </w:p>
        </w:tc>
        <w:tc>
          <w:tcPr>
            <w:tcW w:w="2219" w:type="dxa"/>
          </w:tcPr>
          <w:p w:rsidR="00DE08A0" w:rsidRDefault="00DE08A0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26" w:type="dxa"/>
          </w:tcPr>
          <w:p w:rsidR="00DE08A0" w:rsidRDefault="00DE08A0" w:rsidP="00B64EDD">
            <w:pPr>
              <w:jc w:val="center"/>
              <w:rPr>
                <w:rStyle w:val="Bodytext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9A637C" w:rsidRPr="00B64EDD" w:rsidTr="00181DF9">
        <w:trPr>
          <w:jc w:val="center"/>
        </w:trPr>
        <w:tc>
          <w:tcPr>
            <w:tcW w:w="594" w:type="dxa"/>
          </w:tcPr>
          <w:p w:rsidR="009A637C" w:rsidRDefault="004D0FC9" w:rsidP="00DE08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E08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63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2" w:type="dxa"/>
          </w:tcPr>
          <w:p w:rsidR="009A637C" w:rsidRPr="00D71329" w:rsidRDefault="009A637C" w:rsidP="00E76C6B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Подготовка отчета о проводимой работе по противодействию коррупции и выполнению мероприятий по борьбе с преступностью и коррупцией на 2022- 2024 годы</w:t>
            </w:r>
          </w:p>
        </w:tc>
        <w:tc>
          <w:tcPr>
            <w:tcW w:w="2219" w:type="dxa"/>
          </w:tcPr>
          <w:p w:rsidR="009A637C" w:rsidRDefault="009A637C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7C" w:rsidRDefault="009A637C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полугодие в срок до 1 числа, следующего за отчетным периодом</w:t>
            </w:r>
          </w:p>
          <w:p w:rsidR="009A637C" w:rsidRDefault="009A637C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6" w:type="dxa"/>
          </w:tcPr>
          <w:p w:rsidR="009A637C" w:rsidRDefault="009A637C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7C" w:rsidRDefault="009A637C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37C" w:rsidRDefault="009A637C" w:rsidP="00B64EDD">
            <w:pPr>
              <w:jc w:val="center"/>
              <w:rPr>
                <w:rStyle w:val="Bodytext2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3D63EA" w:rsidRPr="00B64EDD" w:rsidTr="00181DF9">
        <w:trPr>
          <w:jc w:val="center"/>
        </w:trPr>
        <w:tc>
          <w:tcPr>
            <w:tcW w:w="594" w:type="dxa"/>
          </w:tcPr>
          <w:p w:rsidR="003D63EA" w:rsidRDefault="003D63EA" w:rsidP="00DE08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32" w:type="dxa"/>
          </w:tcPr>
          <w:p w:rsidR="003D63EA" w:rsidRPr="003D63EA" w:rsidRDefault="003D63EA" w:rsidP="00E76C6B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 w:rsidRPr="003D63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Проведение информационно-разъяснительной работы на собраниях, совещаниях по недопущению коррупционных проявлений и разъяснению ответственност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 за коррупцию, взяточничество, </w:t>
            </w:r>
            <w:r w:rsidRPr="003D63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получ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ение незаконного вознаграждения</w:t>
            </w:r>
            <w:r w:rsidRPr="003D63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злоуп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отребление служебным положением</w:t>
            </w:r>
            <w:r w:rsidRPr="003D63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Pr="003D63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том числе с участием правоохранительных органов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219" w:type="dxa"/>
          </w:tcPr>
          <w:p w:rsidR="003D63EA" w:rsidRDefault="003D63EA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26" w:type="dxa"/>
          </w:tcPr>
          <w:p w:rsidR="003D63EA" w:rsidRDefault="003D63EA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EA" w:rsidRDefault="003D63EA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3D63EA" w:rsidRDefault="003D63EA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</w:tc>
      </w:tr>
      <w:tr w:rsidR="00181DF9" w:rsidRPr="00B64EDD" w:rsidTr="00181DF9">
        <w:trPr>
          <w:jc w:val="center"/>
        </w:trPr>
        <w:tc>
          <w:tcPr>
            <w:tcW w:w="594" w:type="dxa"/>
          </w:tcPr>
          <w:p w:rsidR="00181DF9" w:rsidRPr="00D71329" w:rsidRDefault="00181DF9" w:rsidP="003D6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63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2" w:type="dxa"/>
          </w:tcPr>
          <w:p w:rsidR="00181DF9" w:rsidRPr="00D71329" w:rsidRDefault="00181DF9" w:rsidP="004E3198">
            <w:pPr>
              <w:jc w:val="both"/>
              <w:rPr>
                <w:rStyle w:val="Bodytext2"/>
                <w:rFonts w:ascii="Times New Roman" w:hAnsi="Times New Roman" w:cs="Times New Roman"/>
              </w:rPr>
            </w:pPr>
            <w:r>
              <w:rPr>
                <w:rStyle w:val="Bodytext2"/>
                <w:rFonts w:ascii="Times New Roman" w:hAnsi="Times New Roman" w:cs="Times New Roman"/>
              </w:rPr>
              <w:t>Утверждение плана работы комиссии по противодействию коррупции филиала на 202</w:t>
            </w:r>
            <w:r w:rsidR="004E3198">
              <w:rPr>
                <w:rStyle w:val="Bodytext2"/>
                <w:rFonts w:ascii="Times New Roman" w:hAnsi="Times New Roman" w:cs="Times New Roman"/>
              </w:rPr>
              <w:t>6</w:t>
            </w:r>
            <w:r>
              <w:rPr>
                <w:rStyle w:val="Bodytext2"/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219" w:type="dxa"/>
          </w:tcPr>
          <w:p w:rsidR="00181DF9" w:rsidRDefault="00181DF9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DF9" w:rsidRDefault="002C3DEC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квартал</w:t>
            </w:r>
            <w:r w:rsidR="00181DF9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E31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81DF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181DF9" w:rsidRDefault="00181DF9" w:rsidP="00195C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6" w:type="dxa"/>
          </w:tcPr>
          <w:p w:rsidR="00181DF9" w:rsidRDefault="00181DF9" w:rsidP="00B64EDD">
            <w:pPr>
              <w:jc w:val="center"/>
              <w:rPr>
                <w:rStyle w:val="Bodytext2"/>
                <w:rFonts w:ascii="Times New Roman" w:hAnsi="Times New Roman" w:cs="Times New Roman"/>
              </w:rPr>
            </w:pPr>
          </w:p>
          <w:p w:rsidR="00181DF9" w:rsidRDefault="00181DF9" w:rsidP="00B64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Bodytext2"/>
                <w:rFonts w:ascii="Times New Roman" w:hAnsi="Times New Roman" w:cs="Times New Roman"/>
              </w:rPr>
              <w:t xml:space="preserve">председатель комиссии,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  <w:p w:rsidR="00181DF9" w:rsidRDefault="00181DF9" w:rsidP="00B64EDD">
            <w:pPr>
              <w:jc w:val="center"/>
              <w:rPr>
                <w:rStyle w:val="Bodytext2"/>
                <w:rFonts w:ascii="Times New Roman" w:hAnsi="Times New Roman" w:cs="Times New Roman"/>
              </w:rPr>
            </w:pPr>
          </w:p>
        </w:tc>
      </w:tr>
    </w:tbl>
    <w:p w:rsidR="00673B3A" w:rsidRDefault="00673B3A" w:rsidP="00ED2A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2AC2" w:rsidRPr="00ED2AC2" w:rsidRDefault="00ED2AC2" w:rsidP="00ED2A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2AC2">
        <w:rPr>
          <w:rFonts w:ascii="Times New Roman" w:hAnsi="Times New Roman" w:cs="Times New Roman"/>
          <w:b/>
          <w:sz w:val="28"/>
          <w:szCs w:val="28"/>
        </w:rPr>
        <w:t>Примечание к плану работы:</w:t>
      </w:r>
    </w:p>
    <w:p w:rsidR="00ED2AC2" w:rsidRDefault="00ED2AC2" w:rsidP="00ED2A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Повестка заседания комиссии формируется в соответствии с планом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по решению председателя комиссии с указанием докладчика. </w:t>
      </w:r>
    </w:p>
    <w:p w:rsidR="00ED2AC2" w:rsidRDefault="00ED2AC2" w:rsidP="00ED2AC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При подготовке к проведению заседания комиссии лица, определенные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в качестве докладчиков, готовят материалы по </w:t>
      </w:r>
      <w:proofErr w:type="gramStart"/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вопросу, включенному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в повестку заседания и представляют</w:t>
      </w:r>
      <w:proofErr w:type="gramEnd"/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секретарю комиссии для внесения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их председателю комиссии на ознакомление не позднее трех рабочих дней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до дня проведения заседания. </w:t>
      </w:r>
    </w:p>
    <w:p w:rsidR="00ED2AC2" w:rsidRPr="00ED2AC2" w:rsidRDefault="00ED2AC2" w:rsidP="00ED2A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Одновременно докладчиком (при необходимости) вносятся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предложения секретарю комиссии в проект протокола заседания комиссии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с указанием конкретного поручения, ответственного исполнителя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(исполнителей), сроков исполнения, порядка контроля исполнения</w:t>
      </w:r>
      <w:r w:rsidRPr="00ED2AC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  <w:t>поручения.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</w:p>
    <w:sectPr w:rsidR="00ED2AC2" w:rsidRPr="00ED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24"/>
    <w:rsid w:val="000B7650"/>
    <w:rsid w:val="000C08BE"/>
    <w:rsid w:val="00124338"/>
    <w:rsid w:val="00126BF3"/>
    <w:rsid w:val="00181DF9"/>
    <w:rsid w:val="0018455A"/>
    <w:rsid w:val="00185F48"/>
    <w:rsid w:val="00195C95"/>
    <w:rsid w:val="001F6246"/>
    <w:rsid w:val="00211FAE"/>
    <w:rsid w:val="00256D6C"/>
    <w:rsid w:val="002C0A4A"/>
    <w:rsid w:val="002C3DEC"/>
    <w:rsid w:val="002F6EBC"/>
    <w:rsid w:val="00324F18"/>
    <w:rsid w:val="00355E0D"/>
    <w:rsid w:val="003D63EA"/>
    <w:rsid w:val="00445AC1"/>
    <w:rsid w:val="004532BE"/>
    <w:rsid w:val="004631A5"/>
    <w:rsid w:val="004D0FC9"/>
    <w:rsid w:val="004E3198"/>
    <w:rsid w:val="0050115C"/>
    <w:rsid w:val="00516A35"/>
    <w:rsid w:val="00563248"/>
    <w:rsid w:val="00572066"/>
    <w:rsid w:val="00581C0C"/>
    <w:rsid w:val="005C3E53"/>
    <w:rsid w:val="005C5A67"/>
    <w:rsid w:val="00623FD4"/>
    <w:rsid w:val="006509C0"/>
    <w:rsid w:val="00673B3A"/>
    <w:rsid w:val="006A47F6"/>
    <w:rsid w:val="006C758D"/>
    <w:rsid w:val="0071008D"/>
    <w:rsid w:val="00763496"/>
    <w:rsid w:val="007813FF"/>
    <w:rsid w:val="00782919"/>
    <w:rsid w:val="007960DE"/>
    <w:rsid w:val="007C2CDA"/>
    <w:rsid w:val="007D26AA"/>
    <w:rsid w:val="008127F1"/>
    <w:rsid w:val="00823B27"/>
    <w:rsid w:val="008A7380"/>
    <w:rsid w:val="008B0964"/>
    <w:rsid w:val="008F5A58"/>
    <w:rsid w:val="009013DF"/>
    <w:rsid w:val="00932CBF"/>
    <w:rsid w:val="00951FD1"/>
    <w:rsid w:val="009A637C"/>
    <w:rsid w:val="009C57B0"/>
    <w:rsid w:val="009F460B"/>
    <w:rsid w:val="00A24B87"/>
    <w:rsid w:val="00A950C9"/>
    <w:rsid w:val="00AA3662"/>
    <w:rsid w:val="00AD5727"/>
    <w:rsid w:val="00B110EA"/>
    <w:rsid w:val="00B64EDD"/>
    <w:rsid w:val="00B94B6E"/>
    <w:rsid w:val="00BC6BCC"/>
    <w:rsid w:val="00BC6D24"/>
    <w:rsid w:val="00BD473A"/>
    <w:rsid w:val="00BE5571"/>
    <w:rsid w:val="00BF29E0"/>
    <w:rsid w:val="00C03AE9"/>
    <w:rsid w:val="00C61CB7"/>
    <w:rsid w:val="00CA1067"/>
    <w:rsid w:val="00CE2673"/>
    <w:rsid w:val="00D71329"/>
    <w:rsid w:val="00DC039C"/>
    <w:rsid w:val="00DE08A0"/>
    <w:rsid w:val="00E2196A"/>
    <w:rsid w:val="00E76C6B"/>
    <w:rsid w:val="00E8790B"/>
    <w:rsid w:val="00E95F57"/>
    <w:rsid w:val="00EC0B39"/>
    <w:rsid w:val="00ED2AC2"/>
    <w:rsid w:val="00EE5F20"/>
    <w:rsid w:val="00F07E4F"/>
    <w:rsid w:val="00F44045"/>
    <w:rsid w:val="00F61EA4"/>
    <w:rsid w:val="00FA1E9E"/>
    <w:rsid w:val="00FB450D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4631A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0">
    <w:name w:val="Body text (2)_"/>
    <w:basedOn w:val="a0"/>
    <w:rsid w:val="008127F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4631A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0">
    <w:name w:val="Body text (2)_"/>
    <w:basedOn w:val="a0"/>
    <w:rsid w:val="008127F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О. Кожемяко</dc:creator>
  <cp:lastModifiedBy>Мария О. Кожемяко</cp:lastModifiedBy>
  <cp:revision>11</cp:revision>
  <dcterms:created xsi:type="dcterms:W3CDTF">2024-12-30T12:51:00Z</dcterms:created>
  <dcterms:modified xsi:type="dcterms:W3CDTF">2024-12-30T13:41:00Z</dcterms:modified>
</cp:coreProperties>
</file>