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98CA" w14:textId="35F5A4D1" w:rsidR="00474F60" w:rsidRDefault="00976603">
      <w:r>
        <w:rPr>
          <w:noProof/>
        </w:rPr>
        <w:drawing>
          <wp:inline distT="0" distB="0" distL="0" distR="0" wp14:anchorId="04AEC68D" wp14:editId="5186A85C">
            <wp:extent cx="6553200" cy="7010400"/>
            <wp:effectExtent l="0" t="0" r="0" b="0"/>
            <wp:docPr id="549684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D68F7" w14:textId="1FF4DDBC" w:rsidR="00DF2C31" w:rsidRDefault="00976603">
      <w:r>
        <w:rPr>
          <w:noProof/>
        </w:rPr>
        <w:lastRenderedPageBreak/>
        <w:drawing>
          <wp:inline distT="0" distB="0" distL="0" distR="0" wp14:anchorId="5C00EF19" wp14:editId="62883F64">
            <wp:extent cx="6515100" cy="7048500"/>
            <wp:effectExtent l="0" t="0" r="0" b="0"/>
            <wp:docPr id="19524387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556E8" w14:textId="362FA000" w:rsidR="00DF2C31" w:rsidRDefault="004868CC">
      <w:r>
        <w:rPr>
          <w:noProof/>
        </w:rPr>
        <w:drawing>
          <wp:inline distT="0" distB="0" distL="0" distR="0" wp14:anchorId="179C9414" wp14:editId="38873601">
            <wp:extent cx="6570345" cy="1715770"/>
            <wp:effectExtent l="0" t="0" r="1905" b="0"/>
            <wp:docPr id="8784141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2C31" w:rsidSect="00DF2C31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31"/>
    <w:rsid w:val="00474F60"/>
    <w:rsid w:val="004868CC"/>
    <w:rsid w:val="005D223C"/>
    <w:rsid w:val="007C054C"/>
    <w:rsid w:val="00915669"/>
    <w:rsid w:val="00976603"/>
    <w:rsid w:val="00DF2C31"/>
    <w:rsid w:val="00F8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4C07"/>
  <w15:chartTrackingRefBased/>
  <w15:docId w15:val="{EE8FBB83-38EC-4180-AC5A-0AE17AC0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2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2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2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2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2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2C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2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2C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2C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2C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2C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2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2C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2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Морозов</dc:creator>
  <cp:keywords/>
  <dc:description/>
  <cp:lastModifiedBy>Виталий В. Морозов</cp:lastModifiedBy>
  <cp:revision>3</cp:revision>
  <dcterms:created xsi:type="dcterms:W3CDTF">2026-06-18T07:29:00Z</dcterms:created>
  <dcterms:modified xsi:type="dcterms:W3CDTF">2026-06-18T07:49:00Z</dcterms:modified>
</cp:coreProperties>
</file>